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43F" w:rsidRDefault="0082743F" w:rsidP="0082743F">
      <w:pPr>
        <w:tabs>
          <w:tab w:val="left" w:pos="1080"/>
        </w:tabs>
        <w:spacing w:before="240"/>
        <w:rPr>
          <w:rFonts w:ascii="Angsana New" w:hAnsi="Angsana New"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ด้วย องค์การบริหารส่วนตำบลป่าพะยอม  มีความประสงค์แจ้งให้เจ้าของบ้านเช่า หรือเจ้าของโรงเรือน ซึ่งกระทำกิจการเพื่อแสวงหากำไร  เจ้าของป้าย  และเจ้าของที่ดิน ที่ตั้งอยู่ในเขตองค์การบริหาร ส่วนตำบล   ป่าพะยอม  ยื่นแบบแสดงรายการทรัพย์สิน  แบบแสดงรายการป้าย  หรือแบบแสดงรายการที่ดิน เพื่อชำระภาษี  ประจำปี  พ.ศ.  ๒๕๕๖</w:t>
      </w:r>
      <w:r>
        <w:rPr>
          <w:rFonts w:ascii="Angsana New" w:hAnsi="Angsana New"/>
          <w:sz w:val="32"/>
          <w:szCs w:val="32"/>
        </w:rPr>
        <w:t xml:space="preserve">  </w:t>
      </w:r>
    </w:p>
    <w:p w:rsidR="0082743F" w:rsidRDefault="0082743F" w:rsidP="0082743F">
      <w:pPr>
        <w:tabs>
          <w:tab w:val="left" w:pos="1080"/>
        </w:tabs>
        <w:spacing w:before="24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ทั้งนี้  องค์การบริหารส่วนตำบลป่าพะยอม ได้จัดทำแผนการออกบริการจัดเก็บภาษีบำรุงท้องที่ ภาษีป้าย และภาษีโรงเรือนและที่ดิน นอกสถานที่ ณ หอประชุมประจำหมู่บ้าน จำนวน  ๗  หมู่บ้าน โดยมีรายละเอียดดังนี้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"/>
        <w:gridCol w:w="2520"/>
        <w:gridCol w:w="2160"/>
        <w:gridCol w:w="3510"/>
      </w:tblGrid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520" w:type="dxa"/>
          </w:tcPr>
          <w:p w:rsidR="0082743F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วัน </w:t>
            </w:r>
            <w:r w:rsidRPr="007F7576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/ </w:t>
            </w: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เดือน </w:t>
            </w:r>
            <w:r w:rsidRPr="007F7576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/ </w:t>
            </w: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160" w:type="dxa"/>
          </w:tcPr>
          <w:p w:rsidR="0082743F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510" w:type="dxa"/>
          </w:tcPr>
          <w:p w:rsidR="0082743F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</w:p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F7576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tabs>
                <w:tab w:val="left" w:pos="372"/>
              </w:tabs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  <w:cs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๑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๖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๓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๗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๓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๔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tabs>
                <w:tab w:val="left" w:pos="372"/>
              </w:tabs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๘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๔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tabs>
                <w:tab w:val="left" w:pos="372"/>
              </w:tabs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๑๑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๕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๖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tabs>
                <w:tab w:val="left" w:pos="372"/>
              </w:tabs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๑๒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๖</w:t>
            </w:r>
          </w:p>
        </w:tc>
      </w:tr>
      <w:tr w:rsidR="0082743F" w:rsidRPr="007F7576" w:rsidTr="003A17E8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๗</w:t>
            </w:r>
          </w:p>
        </w:tc>
        <w:tc>
          <w:tcPr>
            <w:tcW w:w="2520" w:type="dxa"/>
          </w:tcPr>
          <w:p w:rsidR="0082743F" w:rsidRPr="007F7576" w:rsidRDefault="0082743F" w:rsidP="0082743F">
            <w:pPr>
              <w:pStyle w:val="2"/>
              <w:tabs>
                <w:tab w:val="left" w:pos="372"/>
              </w:tabs>
              <w:spacing w:line="240" w:lineRule="auto"/>
              <w:ind w:left="36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๑๓ </w:t>
            </w: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 กุมภาพันธ์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216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๑๐.๐๐-๑๖.๐๐ น.</w:t>
            </w:r>
          </w:p>
        </w:tc>
        <w:tc>
          <w:tcPr>
            <w:tcW w:w="3510" w:type="dxa"/>
          </w:tcPr>
          <w:p w:rsidR="0082743F" w:rsidRPr="007F7576" w:rsidRDefault="0082743F" w:rsidP="003A17E8">
            <w:pPr>
              <w:pStyle w:val="2"/>
              <w:spacing w:line="240" w:lineRule="auto"/>
              <w:ind w:left="0"/>
              <w:rPr>
                <w:rFonts w:ascii="Angsana New" w:hAnsi="Angsana New" w:hint="cs"/>
                <w:sz w:val="32"/>
                <w:szCs w:val="32"/>
              </w:rPr>
            </w:pPr>
            <w:r w:rsidRPr="007F7576">
              <w:rPr>
                <w:rFonts w:ascii="Angsana New" w:hAnsi="Angsana New"/>
                <w:sz w:val="32"/>
                <w:szCs w:val="32"/>
                <w:cs/>
              </w:rPr>
              <w:t xml:space="preserve">หอประชุมประจำหมู่บ้าน หมู่ที่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๗</w:t>
            </w:r>
          </w:p>
        </w:tc>
      </w:tr>
    </w:tbl>
    <w:p w:rsidR="0082743F" w:rsidRDefault="0082743F" w:rsidP="0082743F">
      <w:pPr>
        <w:tabs>
          <w:tab w:val="left" w:pos="1080"/>
        </w:tabs>
        <w:spacing w:before="240"/>
        <w:rPr>
          <w:rFonts w:ascii="Angsana New" w:hAnsi="Angsana New"/>
          <w:sz w:val="32"/>
          <w:szCs w:val="32"/>
        </w:rPr>
      </w:pPr>
    </w:p>
    <w:p w:rsidR="001801F5" w:rsidRDefault="001801F5"/>
    <w:sectPr w:rsidR="001801F5" w:rsidSect="00180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2743F"/>
    <w:rsid w:val="001801F5"/>
    <w:rsid w:val="00827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4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743F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rsid w:val="0082743F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Company>Evolution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EC</cp:lastModifiedBy>
  <cp:revision>1</cp:revision>
  <dcterms:created xsi:type="dcterms:W3CDTF">2015-04-30T04:47:00Z</dcterms:created>
  <dcterms:modified xsi:type="dcterms:W3CDTF">2015-04-30T04:50:00Z</dcterms:modified>
</cp:coreProperties>
</file>